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="478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8"/>
      </w:tblGrid>
      <w:tr w:rsidR="00C65CB2" w:rsidRPr="004652B2" w14:paraId="504A85B8" w14:textId="77777777" w:rsidTr="00724C9C">
        <w:trPr>
          <w:trHeight w:val="18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60F3E5BE" w14:textId="77777777" w:rsidR="00C65CB2" w:rsidRPr="004F7A9F" w:rsidRDefault="00C65CB2" w:rsidP="000C5766">
            <w:pPr>
              <w:pStyle w:val="3"/>
              <w:spacing w:after="0"/>
              <w:jc w:val="center"/>
              <w:rPr>
                <w:sz w:val="28"/>
                <w:szCs w:val="28"/>
              </w:rPr>
            </w:pPr>
            <w:r w:rsidRPr="004F7A9F">
              <w:rPr>
                <w:sz w:val="28"/>
                <w:szCs w:val="28"/>
              </w:rPr>
              <w:t>ПРИЛОЖЕНИЕ №</w:t>
            </w:r>
            <w:r w:rsidR="003276B2" w:rsidRPr="004F7A9F">
              <w:rPr>
                <w:sz w:val="28"/>
                <w:szCs w:val="28"/>
              </w:rPr>
              <w:t xml:space="preserve"> </w:t>
            </w:r>
            <w:r w:rsidRPr="004F7A9F">
              <w:rPr>
                <w:sz w:val="28"/>
                <w:szCs w:val="28"/>
              </w:rPr>
              <w:t>1</w:t>
            </w:r>
          </w:p>
          <w:p w14:paraId="07C18D62" w14:textId="77777777" w:rsidR="003E51AE" w:rsidRDefault="00C65CB2" w:rsidP="00B265A2">
            <w:pPr>
              <w:ind w:right="-72"/>
              <w:jc w:val="center"/>
              <w:rPr>
                <w:sz w:val="28"/>
                <w:szCs w:val="28"/>
              </w:rPr>
            </w:pPr>
            <w:r w:rsidRPr="004F7A9F">
              <w:rPr>
                <w:sz w:val="28"/>
                <w:szCs w:val="28"/>
              </w:rPr>
              <w:t xml:space="preserve">к </w:t>
            </w:r>
            <w:r w:rsidR="00587021">
              <w:rPr>
                <w:sz w:val="28"/>
                <w:szCs w:val="28"/>
              </w:rPr>
              <w:t>М</w:t>
            </w:r>
            <w:r w:rsidR="00401B6D">
              <w:rPr>
                <w:sz w:val="28"/>
                <w:szCs w:val="28"/>
              </w:rPr>
              <w:t xml:space="preserve">етодическим </w:t>
            </w:r>
            <w:r w:rsidR="005A1BF3">
              <w:rPr>
                <w:sz w:val="28"/>
                <w:szCs w:val="28"/>
              </w:rPr>
              <w:t>р</w:t>
            </w:r>
            <w:r w:rsidR="00401B6D">
              <w:rPr>
                <w:sz w:val="28"/>
                <w:szCs w:val="28"/>
              </w:rPr>
              <w:t>екомендациям</w:t>
            </w:r>
          </w:p>
          <w:p w14:paraId="27599689" w14:textId="77777777" w:rsidR="00C65CB2" w:rsidRPr="004F7A9F" w:rsidRDefault="00401B6D" w:rsidP="00B265A2">
            <w:pPr>
              <w:ind w:right="-7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="003E51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проведению </w:t>
            </w:r>
            <w:r w:rsidR="00C65CB2" w:rsidRPr="004F7A9F">
              <w:rPr>
                <w:sz w:val="28"/>
                <w:szCs w:val="28"/>
              </w:rPr>
              <w:t>краево</w:t>
            </w:r>
            <w:r>
              <w:rPr>
                <w:sz w:val="28"/>
                <w:szCs w:val="28"/>
              </w:rPr>
              <w:t>го</w:t>
            </w:r>
            <w:r w:rsidR="00C65CB2" w:rsidRPr="004F7A9F">
              <w:rPr>
                <w:sz w:val="28"/>
                <w:szCs w:val="28"/>
              </w:rPr>
              <w:t xml:space="preserve">  месячник</w:t>
            </w:r>
            <w:r>
              <w:rPr>
                <w:sz w:val="28"/>
                <w:szCs w:val="28"/>
              </w:rPr>
              <w:t>а</w:t>
            </w:r>
          </w:p>
          <w:p w14:paraId="32F0C682" w14:textId="77777777" w:rsidR="00BB09B0" w:rsidRPr="004F7A9F" w:rsidRDefault="001F7221" w:rsidP="00B265A2">
            <w:pPr>
              <w:jc w:val="center"/>
              <w:rPr>
                <w:sz w:val="28"/>
                <w:szCs w:val="28"/>
              </w:rPr>
            </w:pPr>
            <w:r w:rsidRPr="00AC50F1">
              <w:rPr>
                <w:sz w:val="28"/>
                <w:szCs w:val="28"/>
              </w:rPr>
              <w:t>"</w:t>
            </w:r>
            <w:r w:rsidR="00C65CB2" w:rsidRPr="004F7A9F">
              <w:rPr>
                <w:sz w:val="28"/>
                <w:szCs w:val="28"/>
              </w:rPr>
              <w:t>Безопасный труд</w:t>
            </w:r>
            <w:r w:rsidRPr="00AC50F1">
              <w:rPr>
                <w:sz w:val="28"/>
                <w:szCs w:val="28"/>
              </w:rPr>
              <w:t>"</w:t>
            </w:r>
            <w:r w:rsidR="00C65CB2" w:rsidRPr="004F7A9F">
              <w:rPr>
                <w:sz w:val="28"/>
                <w:szCs w:val="28"/>
              </w:rPr>
              <w:t xml:space="preserve"> в </w:t>
            </w:r>
            <w:r w:rsidR="00903B43" w:rsidRPr="004F7A9F">
              <w:rPr>
                <w:sz w:val="28"/>
                <w:szCs w:val="28"/>
              </w:rPr>
              <w:t>организациях</w:t>
            </w:r>
          </w:p>
          <w:p w14:paraId="59FC40AB" w14:textId="77777777" w:rsidR="00B53A7A" w:rsidRPr="004F7A9F" w:rsidRDefault="00A900E4" w:rsidP="00B2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потребительской сферы</w:t>
            </w:r>
          </w:p>
          <w:p w14:paraId="3D49B8FD" w14:textId="77777777" w:rsidR="00C65CB2" w:rsidRPr="004652B2" w:rsidRDefault="00C65CB2" w:rsidP="004A3AB5">
            <w:pPr>
              <w:ind w:left="142"/>
              <w:rPr>
                <w:sz w:val="26"/>
                <w:szCs w:val="26"/>
              </w:rPr>
            </w:pPr>
          </w:p>
        </w:tc>
      </w:tr>
    </w:tbl>
    <w:p w14:paraId="55F8CC71" w14:textId="77777777" w:rsidR="00C65CB2" w:rsidRPr="004652B2" w:rsidRDefault="00C65CB2" w:rsidP="004A3AB5">
      <w:pPr>
        <w:jc w:val="both"/>
        <w:rPr>
          <w:sz w:val="26"/>
          <w:szCs w:val="26"/>
        </w:rPr>
      </w:pPr>
    </w:p>
    <w:p w14:paraId="44C7FAC5" w14:textId="77777777" w:rsidR="00C65CB2" w:rsidRPr="004652B2" w:rsidRDefault="00C65CB2" w:rsidP="004A3AB5">
      <w:pPr>
        <w:jc w:val="both"/>
        <w:rPr>
          <w:sz w:val="26"/>
          <w:szCs w:val="26"/>
        </w:rPr>
      </w:pPr>
    </w:p>
    <w:p w14:paraId="46EC2ABD" w14:textId="77777777" w:rsidR="00C65CB2" w:rsidRPr="004652B2" w:rsidRDefault="00C65CB2" w:rsidP="004A3AB5">
      <w:pPr>
        <w:jc w:val="both"/>
        <w:rPr>
          <w:sz w:val="26"/>
          <w:szCs w:val="26"/>
        </w:rPr>
      </w:pPr>
    </w:p>
    <w:p w14:paraId="6D305FF6" w14:textId="77777777" w:rsidR="00C65CB2" w:rsidRPr="004652B2" w:rsidRDefault="00C65CB2" w:rsidP="004A3AB5">
      <w:pPr>
        <w:jc w:val="both"/>
        <w:rPr>
          <w:sz w:val="26"/>
          <w:szCs w:val="26"/>
        </w:rPr>
      </w:pPr>
    </w:p>
    <w:p w14:paraId="73DE4F42" w14:textId="77777777" w:rsidR="00C65CB2" w:rsidRPr="004652B2" w:rsidRDefault="00C65CB2" w:rsidP="004A3AB5">
      <w:pPr>
        <w:jc w:val="both"/>
        <w:rPr>
          <w:sz w:val="26"/>
          <w:szCs w:val="26"/>
        </w:rPr>
      </w:pPr>
      <w:r w:rsidRPr="004652B2">
        <w:rPr>
          <w:sz w:val="26"/>
          <w:szCs w:val="26"/>
        </w:rPr>
        <w:t xml:space="preserve">                                                                                   </w:t>
      </w:r>
    </w:p>
    <w:p w14:paraId="32939096" w14:textId="77777777" w:rsidR="00C65CB2" w:rsidRDefault="00C65CB2" w:rsidP="004A3AB5">
      <w:pPr>
        <w:jc w:val="both"/>
        <w:rPr>
          <w:sz w:val="26"/>
          <w:szCs w:val="26"/>
        </w:rPr>
      </w:pPr>
      <w:r w:rsidRPr="004652B2">
        <w:rPr>
          <w:sz w:val="26"/>
          <w:szCs w:val="26"/>
        </w:rPr>
        <w:t xml:space="preserve">      </w:t>
      </w:r>
    </w:p>
    <w:p w14:paraId="621E9CD6" w14:textId="77777777" w:rsidR="00456BAC" w:rsidRDefault="00456BAC" w:rsidP="001F7221">
      <w:pPr>
        <w:pStyle w:val="1"/>
        <w:rPr>
          <w:b w:val="0"/>
          <w:bCs w:val="0"/>
          <w:sz w:val="28"/>
          <w:szCs w:val="28"/>
        </w:rPr>
      </w:pPr>
    </w:p>
    <w:p w14:paraId="4B73AF7C" w14:textId="77777777" w:rsidR="001F7221" w:rsidRPr="004F7A9F" w:rsidRDefault="001F7221" w:rsidP="001F7221">
      <w:pPr>
        <w:pStyle w:val="1"/>
        <w:rPr>
          <w:b w:val="0"/>
          <w:bCs w:val="0"/>
          <w:sz w:val="28"/>
          <w:szCs w:val="28"/>
        </w:rPr>
      </w:pPr>
      <w:r w:rsidRPr="004F7A9F">
        <w:rPr>
          <w:b w:val="0"/>
          <w:bCs w:val="0"/>
          <w:sz w:val="28"/>
          <w:szCs w:val="28"/>
        </w:rPr>
        <w:t>ОТЧЕТ</w:t>
      </w:r>
    </w:p>
    <w:p w14:paraId="301FF78C" w14:textId="77777777" w:rsidR="004A3AB5" w:rsidRPr="004F7A9F" w:rsidRDefault="00C65CB2" w:rsidP="008A7CB5">
      <w:pPr>
        <w:jc w:val="center"/>
        <w:rPr>
          <w:sz w:val="28"/>
          <w:szCs w:val="28"/>
        </w:rPr>
      </w:pPr>
      <w:r w:rsidRPr="004F7A9F">
        <w:rPr>
          <w:sz w:val="28"/>
          <w:szCs w:val="28"/>
        </w:rPr>
        <w:t>о состоянии условий и охраны труда в организаци</w:t>
      </w:r>
      <w:r w:rsidR="00582035" w:rsidRPr="004F7A9F">
        <w:rPr>
          <w:sz w:val="28"/>
          <w:szCs w:val="28"/>
        </w:rPr>
        <w:t>и</w:t>
      </w:r>
    </w:p>
    <w:p w14:paraId="556884FC" w14:textId="77777777" w:rsidR="00A900E4" w:rsidRPr="004F7A9F" w:rsidRDefault="00A900E4" w:rsidP="00A900E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потребительской сферы</w:t>
      </w:r>
    </w:p>
    <w:p w14:paraId="25C28A32" w14:textId="77777777" w:rsidR="00C65CB2" w:rsidRPr="00CA16DB" w:rsidRDefault="00C65CB2" w:rsidP="004A3AB5">
      <w:pPr>
        <w:jc w:val="center"/>
        <w:rPr>
          <w:sz w:val="26"/>
          <w:szCs w:val="26"/>
        </w:rPr>
      </w:pPr>
      <w:r w:rsidRPr="00CA16DB">
        <w:rPr>
          <w:sz w:val="26"/>
          <w:szCs w:val="26"/>
        </w:rPr>
        <w:t>_________________________________________________________________________</w:t>
      </w:r>
      <w:proofErr w:type="gramStart"/>
      <w:r w:rsidRPr="00CA16DB">
        <w:rPr>
          <w:sz w:val="26"/>
          <w:szCs w:val="26"/>
        </w:rPr>
        <w:t>_</w:t>
      </w:r>
      <w:r w:rsidRPr="00903B43">
        <w:rPr>
          <w:sz w:val="22"/>
          <w:szCs w:val="22"/>
        </w:rPr>
        <w:t>(</w:t>
      </w:r>
      <w:proofErr w:type="gramEnd"/>
      <w:r w:rsidRPr="00903B43">
        <w:rPr>
          <w:sz w:val="22"/>
          <w:szCs w:val="22"/>
        </w:rPr>
        <w:t>полное наименование организации)</w:t>
      </w:r>
    </w:p>
    <w:p w14:paraId="333C610E" w14:textId="77777777" w:rsidR="00C65CB2" w:rsidRPr="00903B43" w:rsidRDefault="00C65CB2" w:rsidP="004A3AB5">
      <w:pPr>
        <w:jc w:val="center"/>
        <w:rPr>
          <w:sz w:val="22"/>
          <w:szCs w:val="22"/>
        </w:rPr>
      </w:pPr>
      <w:r w:rsidRPr="00CA16DB">
        <w:rPr>
          <w:sz w:val="26"/>
          <w:szCs w:val="26"/>
        </w:rPr>
        <w:t>__________________________________________________________________________</w:t>
      </w:r>
      <w:r w:rsidRPr="00903B43">
        <w:rPr>
          <w:sz w:val="22"/>
          <w:szCs w:val="22"/>
        </w:rPr>
        <w:t xml:space="preserve">(вид экономической  деятельности по </w:t>
      </w:r>
      <w:proofErr w:type="spellStart"/>
      <w:r w:rsidRPr="00903B43">
        <w:rPr>
          <w:sz w:val="22"/>
          <w:szCs w:val="22"/>
        </w:rPr>
        <w:t>ОКВЭДу</w:t>
      </w:r>
      <w:proofErr w:type="spellEnd"/>
      <w:r w:rsidRPr="00903B43">
        <w:rPr>
          <w:sz w:val="22"/>
          <w:szCs w:val="22"/>
        </w:rPr>
        <w:t>, почтовый индекс и адрес)</w:t>
      </w:r>
    </w:p>
    <w:p w14:paraId="2E64151A" w14:textId="77777777" w:rsidR="00C65CB2" w:rsidRPr="00CA16DB" w:rsidRDefault="00C65CB2" w:rsidP="004A3AB5">
      <w:pPr>
        <w:jc w:val="center"/>
        <w:rPr>
          <w:sz w:val="26"/>
          <w:szCs w:val="26"/>
        </w:rPr>
      </w:pPr>
      <w:r w:rsidRPr="00CA16DB">
        <w:rPr>
          <w:sz w:val="26"/>
          <w:szCs w:val="26"/>
        </w:rPr>
        <w:t>__________________________________________________________________________</w:t>
      </w:r>
    </w:p>
    <w:p w14:paraId="508A5711" w14:textId="77777777" w:rsidR="00C65CB2" w:rsidRPr="00CA16DB" w:rsidRDefault="00C65CB2" w:rsidP="004A3AB5">
      <w:pPr>
        <w:jc w:val="center"/>
        <w:rPr>
          <w:sz w:val="26"/>
          <w:szCs w:val="26"/>
        </w:rPr>
      </w:pPr>
      <w:r w:rsidRPr="00CA16DB">
        <w:rPr>
          <w:sz w:val="26"/>
          <w:szCs w:val="26"/>
        </w:rPr>
        <w:t>__________________________________________________________________________</w:t>
      </w:r>
    </w:p>
    <w:p w14:paraId="663B1219" w14:textId="77777777" w:rsidR="00C65CB2" w:rsidRDefault="00C65CB2" w:rsidP="004A3AB5">
      <w:pPr>
        <w:jc w:val="center"/>
        <w:rPr>
          <w:sz w:val="22"/>
          <w:szCs w:val="22"/>
        </w:rPr>
      </w:pPr>
      <w:r w:rsidRPr="00903B43">
        <w:rPr>
          <w:sz w:val="22"/>
          <w:szCs w:val="22"/>
        </w:rPr>
        <w:t>(Ф.И.О. руководителя, служебный телефон)</w:t>
      </w:r>
    </w:p>
    <w:p w14:paraId="03322AA5" w14:textId="77777777" w:rsidR="00EB0856" w:rsidRDefault="00EB0856" w:rsidP="004A3AB5">
      <w:pPr>
        <w:jc w:val="center"/>
        <w:rPr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3"/>
        <w:gridCol w:w="7549"/>
        <w:gridCol w:w="1406"/>
      </w:tblGrid>
      <w:tr w:rsidR="00A15AD6" w14:paraId="6691AF73" w14:textId="77777777" w:rsidTr="00A15AD6">
        <w:tc>
          <w:tcPr>
            <w:tcW w:w="675" w:type="dxa"/>
          </w:tcPr>
          <w:p w14:paraId="369A9C16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№ п/п</w:t>
            </w:r>
          </w:p>
        </w:tc>
        <w:tc>
          <w:tcPr>
            <w:tcW w:w="7655" w:type="dxa"/>
          </w:tcPr>
          <w:p w14:paraId="6462CEE9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417" w:type="dxa"/>
          </w:tcPr>
          <w:p w14:paraId="3DA8A619" w14:textId="77777777" w:rsidR="000669F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9  </w:t>
            </w:r>
          </w:p>
          <w:p w14:paraId="09F8E4AD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месяцев</w:t>
            </w:r>
          </w:p>
          <w:p w14:paraId="2C69814A" w14:textId="77777777" w:rsidR="00A15AD6" w:rsidRPr="00BF65A1" w:rsidRDefault="00A15AD6" w:rsidP="00A900E4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20</w:t>
            </w:r>
            <w:r w:rsidR="008238B6">
              <w:rPr>
                <w:sz w:val="28"/>
                <w:szCs w:val="28"/>
              </w:rPr>
              <w:t>2</w:t>
            </w:r>
            <w:r w:rsidR="00A900E4">
              <w:rPr>
                <w:sz w:val="28"/>
                <w:szCs w:val="28"/>
              </w:rPr>
              <w:t>2</w:t>
            </w:r>
            <w:r w:rsidRPr="00BF65A1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</w:p>
        </w:tc>
      </w:tr>
      <w:tr w:rsidR="00A15AD6" w14:paraId="7CF1B087" w14:textId="77777777" w:rsidTr="00A15AD6">
        <w:tc>
          <w:tcPr>
            <w:tcW w:w="675" w:type="dxa"/>
          </w:tcPr>
          <w:p w14:paraId="7E04B820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14:paraId="16188C4D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46CB365F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3</w:t>
            </w:r>
          </w:p>
        </w:tc>
      </w:tr>
      <w:tr w:rsidR="00A15AD6" w14:paraId="69484D2C" w14:textId="77777777" w:rsidTr="00A15AD6">
        <w:tc>
          <w:tcPr>
            <w:tcW w:w="675" w:type="dxa"/>
          </w:tcPr>
          <w:p w14:paraId="5F0E18F6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1.</w:t>
            </w:r>
          </w:p>
          <w:p w14:paraId="3AE08131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51C8F6E3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5B44440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0FAB004D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E375487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1BB28E9F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2.</w:t>
            </w:r>
          </w:p>
          <w:p w14:paraId="2C16197E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66DCC54C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3E89DC3C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49D2CBA7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3.</w:t>
            </w:r>
          </w:p>
          <w:p w14:paraId="36DBA80D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3CAC128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3460EB7B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0536A042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4.</w:t>
            </w:r>
          </w:p>
          <w:p w14:paraId="1BAEBDE6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19B7E3B1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3EA6CD8D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028624E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5.</w:t>
            </w:r>
          </w:p>
          <w:p w14:paraId="48501A22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44077559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6D2DBFDB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6. </w:t>
            </w:r>
          </w:p>
          <w:p w14:paraId="0F261D50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443F3724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483338F1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701C5FB9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0B9124CF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5A3DE28E" w14:textId="77777777" w:rsidR="006F210B" w:rsidRDefault="006F210B" w:rsidP="00D26959">
            <w:pPr>
              <w:jc w:val="center"/>
              <w:rPr>
                <w:sz w:val="28"/>
                <w:szCs w:val="28"/>
              </w:rPr>
            </w:pPr>
          </w:p>
          <w:p w14:paraId="132934C2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7.</w:t>
            </w:r>
          </w:p>
          <w:p w14:paraId="2ED9C1C8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72EBDE2F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5DB7AAAE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6A1BCDEB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8.</w:t>
            </w:r>
          </w:p>
          <w:p w14:paraId="47B7A21D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6AD30208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3C01E265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2F570F57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39F43D7E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69E7F026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01F4D8CC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292DA84F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579E99E5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7A82C3B3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059A9E3F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17B57FE0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28F77590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3865F034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39BCBB08" w14:textId="77777777" w:rsidR="00060FAF" w:rsidRPr="00BF65A1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185FE7F8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9.</w:t>
            </w:r>
          </w:p>
          <w:p w14:paraId="3252C234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BF105B5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5874A8CD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10.</w:t>
            </w:r>
          </w:p>
          <w:p w14:paraId="0E7C9538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5C754987" w14:textId="77777777" w:rsidR="000C07EA" w:rsidRDefault="000C07EA" w:rsidP="00D26959">
            <w:pPr>
              <w:jc w:val="center"/>
              <w:rPr>
                <w:sz w:val="28"/>
                <w:szCs w:val="28"/>
              </w:rPr>
            </w:pPr>
          </w:p>
          <w:p w14:paraId="1A92A520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11.</w:t>
            </w:r>
          </w:p>
          <w:p w14:paraId="06D57161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456B44EB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3F3FCB6E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0D6C0F8F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059D9734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09BE467D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63A2DD69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7A14E13A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0E117758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4F1C1574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036FDC9C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756EFB80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12.</w:t>
            </w:r>
          </w:p>
          <w:p w14:paraId="3DB34B7F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264137E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744C7FC5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35CE8ED8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504ACC0F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60834240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691732F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13.</w:t>
            </w:r>
          </w:p>
          <w:p w14:paraId="34FC9510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58EF491F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6ED520F2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14.</w:t>
            </w:r>
          </w:p>
          <w:p w14:paraId="015DD955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08673746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7AC01E0B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374D7861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15.</w:t>
            </w:r>
          </w:p>
          <w:p w14:paraId="32100485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B8A2FA5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6F5291CC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4DB03C8A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7D0F56AA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507CC479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5D8A3497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1A106E82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036C290D" w14:textId="77777777" w:rsidR="0037470D" w:rsidRDefault="0037470D" w:rsidP="00D26959">
            <w:pPr>
              <w:jc w:val="center"/>
              <w:rPr>
                <w:sz w:val="28"/>
                <w:szCs w:val="28"/>
              </w:rPr>
            </w:pPr>
          </w:p>
          <w:p w14:paraId="676F978F" w14:textId="77777777" w:rsidR="0037470D" w:rsidRPr="00BF65A1" w:rsidRDefault="0037470D" w:rsidP="00D26959">
            <w:pPr>
              <w:jc w:val="center"/>
              <w:rPr>
                <w:sz w:val="28"/>
                <w:szCs w:val="28"/>
              </w:rPr>
            </w:pPr>
          </w:p>
          <w:p w14:paraId="3F163FDC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16.</w:t>
            </w:r>
          </w:p>
          <w:p w14:paraId="539CBEE0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3F537D0E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00F14839" w14:textId="77777777"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14:paraId="436C66C8" w14:textId="77777777"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14:paraId="30AFE9B7" w14:textId="77777777"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14:paraId="67A5D55D" w14:textId="77777777"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14:paraId="5FF7405A" w14:textId="77777777"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14:paraId="2B6CA84B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17.</w:t>
            </w:r>
          </w:p>
          <w:p w14:paraId="028118CC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DA0EB87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11787456" w14:textId="77777777"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14:paraId="5513CD00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18.</w:t>
            </w:r>
          </w:p>
          <w:p w14:paraId="73AC56F5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3590ECAA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13D412BF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49DFECD2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E8D2069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77213A1A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50BEEF1B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47E7BBCB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201C448C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777E749D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494CAF5C" w14:textId="77777777" w:rsidR="00060FAF" w:rsidRPr="00BF65A1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1DF02DDF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19.</w:t>
            </w:r>
          </w:p>
          <w:p w14:paraId="221C8880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3BAD4ABA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02188C34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02C75713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34641F84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0019CA7E" w14:textId="77777777"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14:paraId="7879F0CD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7917EF0B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263A6951" w14:textId="77777777" w:rsidR="00060FAF" w:rsidRPr="00BF65A1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29E706B1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20.</w:t>
            </w:r>
          </w:p>
          <w:p w14:paraId="1EF88BF8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401E7080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6ACEBC4F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181B0C6D" w14:textId="77777777" w:rsidR="00060FAF" w:rsidRPr="00BF65A1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60B87076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21.</w:t>
            </w:r>
          </w:p>
          <w:p w14:paraId="1EBF47EB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2B36CF2D" w14:textId="77777777"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70B6ABCA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  <w:p w14:paraId="2AE9584C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54ED3573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2B284E73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  <w:p w14:paraId="44566B2B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425A1ED9" w14:textId="77777777"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14:paraId="165E3696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3760E478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  <w:p w14:paraId="1B29B07B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29640CD7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7E4D69BF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7ADEB5D3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4CF26027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  <w:p w14:paraId="095FA5CB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35680642" w14:textId="77777777"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14:paraId="72C4DD94" w14:textId="77777777" w:rsidR="00060FAF" w:rsidRPr="00BF65A1" w:rsidRDefault="00060FAF" w:rsidP="00D26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7655" w:type="dxa"/>
          </w:tcPr>
          <w:p w14:paraId="05755B2C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lastRenderedPageBreak/>
              <w:t xml:space="preserve">Среднесписочная численность работников,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14:paraId="023769C0" w14:textId="77777777" w:rsidR="00A15AD6" w:rsidRPr="00BF65A1" w:rsidRDefault="00A15AD6" w:rsidP="00D26959">
            <w:pPr>
              <w:tabs>
                <w:tab w:val="left" w:pos="251"/>
              </w:tabs>
              <w:ind w:firstLine="567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в том числе женщин</w:t>
            </w:r>
          </w:p>
          <w:p w14:paraId="22E09829" w14:textId="77777777" w:rsidR="00A15AD6" w:rsidRPr="00BF65A1" w:rsidRDefault="00A15AD6" w:rsidP="00D26959">
            <w:pPr>
              <w:tabs>
                <w:tab w:val="left" w:pos="295"/>
              </w:tabs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  <w:lang w:eastAsia="en-US"/>
              </w:rPr>
              <w:t xml:space="preserve">из общей </w:t>
            </w:r>
            <w:r w:rsidR="000C07EA" w:rsidRPr="00BF65A1">
              <w:rPr>
                <w:sz w:val="28"/>
                <w:szCs w:val="28"/>
                <w:lang w:eastAsia="en-US"/>
              </w:rPr>
              <w:t>численности занято</w:t>
            </w:r>
            <w:r w:rsidRPr="00BF65A1">
              <w:rPr>
                <w:sz w:val="28"/>
                <w:szCs w:val="28"/>
                <w:lang w:eastAsia="en-US"/>
              </w:rPr>
              <w:t xml:space="preserve"> </w:t>
            </w:r>
            <w:r w:rsidRPr="00BF65A1">
              <w:rPr>
                <w:sz w:val="28"/>
                <w:szCs w:val="28"/>
              </w:rPr>
              <w:t xml:space="preserve">во вредных и (или) опасных </w:t>
            </w:r>
          </w:p>
          <w:p w14:paraId="1D3A1339" w14:textId="77777777" w:rsidR="00A15AD6" w:rsidRPr="00BF65A1" w:rsidRDefault="00A15AD6" w:rsidP="00D26959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условиях труда, </w:t>
            </w:r>
            <w:r w:rsidRPr="00BF65A1">
              <w:rPr>
                <w:sz w:val="28"/>
                <w:szCs w:val="28"/>
                <w:lang w:eastAsia="en-US"/>
              </w:rPr>
              <w:t>всего человек:</w:t>
            </w:r>
            <w:r w:rsidRPr="00BF65A1">
              <w:rPr>
                <w:sz w:val="28"/>
                <w:szCs w:val="28"/>
              </w:rPr>
              <w:t xml:space="preserve"> </w:t>
            </w:r>
            <w:r w:rsidRPr="00BF65A1">
              <w:rPr>
                <w:sz w:val="28"/>
                <w:szCs w:val="28"/>
                <w:lang w:eastAsia="en-US"/>
              </w:rPr>
              <w:t xml:space="preserve">   </w:t>
            </w:r>
            <w:r w:rsidRPr="00BF65A1">
              <w:rPr>
                <w:sz w:val="28"/>
                <w:szCs w:val="28"/>
              </w:rPr>
              <w:t xml:space="preserve">      </w:t>
            </w:r>
          </w:p>
          <w:p w14:paraId="58003045" w14:textId="77777777" w:rsidR="00A15AD6" w:rsidRPr="00BF65A1" w:rsidRDefault="00A15AD6" w:rsidP="00D26959">
            <w:pPr>
              <w:tabs>
                <w:tab w:val="left" w:pos="0"/>
              </w:tabs>
              <w:ind w:firstLine="567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в том числе женщин</w:t>
            </w:r>
          </w:p>
          <w:p w14:paraId="1A48BA9C" w14:textId="77777777" w:rsidR="00A15AD6" w:rsidRPr="00BF65A1" w:rsidRDefault="00A15AD6" w:rsidP="00D26959">
            <w:pPr>
              <w:rPr>
                <w:sz w:val="28"/>
                <w:szCs w:val="28"/>
              </w:rPr>
            </w:pPr>
          </w:p>
          <w:p w14:paraId="732BA997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Число пострадавших при несчастных случаях с утратой трудоспособности на 1 рабочий день и более, </w:t>
            </w:r>
            <w:r w:rsidRPr="00BF65A1">
              <w:rPr>
                <w:sz w:val="28"/>
                <w:szCs w:val="28"/>
                <w:lang w:eastAsia="en-US"/>
              </w:rPr>
              <w:t>всего человек:</w:t>
            </w:r>
          </w:p>
          <w:p w14:paraId="6D160B86" w14:textId="77777777" w:rsidR="00A15AD6" w:rsidRPr="00BF65A1" w:rsidRDefault="00A15AD6" w:rsidP="00D26959">
            <w:pPr>
              <w:ind w:left="284" w:firstLine="283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в том числе женщин</w:t>
            </w:r>
          </w:p>
          <w:p w14:paraId="01C515AF" w14:textId="77777777" w:rsidR="00A15AD6" w:rsidRPr="00BF65A1" w:rsidRDefault="00A15AD6" w:rsidP="00D26959">
            <w:pPr>
              <w:ind w:left="284" w:hanging="284"/>
              <w:jc w:val="both"/>
              <w:rPr>
                <w:sz w:val="28"/>
                <w:szCs w:val="28"/>
              </w:rPr>
            </w:pPr>
          </w:p>
          <w:p w14:paraId="00DD93C0" w14:textId="77777777" w:rsidR="00A15AD6" w:rsidRPr="00BF65A1" w:rsidRDefault="00A15AD6" w:rsidP="003C27B0">
            <w:pPr>
              <w:ind w:left="284" w:hanging="284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Число пострадавших при несчастных случаях со смертельным исходом (человек), </w:t>
            </w:r>
            <w:r w:rsidRPr="00BF65A1">
              <w:rPr>
                <w:sz w:val="28"/>
                <w:szCs w:val="28"/>
                <w:lang w:eastAsia="en-US"/>
              </w:rPr>
              <w:t>всего человек:</w:t>
            </w:r>
          </w:p>
          <w:p w14:paraId="4F79D091" w14:textId="77777777" w:rsidR="00A15AD6" w:rsidRDefault="00A15AD6" w:rsidP="00D26959">
            <w:pPr>
              <w:ind w:firstLine="567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в том числе женщин</w:t>
            </w:r>
          </w:p>
          <w:p w14:paraId="0F4334C6" w14:textId="77777777" w:rsidR="00A15AD6" w:rsidRDefault="00A15AD6" w:rsidP="00D26959">
            <w:pPr>
              <w:ind w:firstLine="567"/>
              <w:jc w:val="both"/>
              <w:rPr>
                <w:sz w:val="28"/>
                <w:szCs w:val="28"/>
              </w:rPr>
            </w:pPr>
          </w:p>
          <w:p w14:paraId="204C3818" w14:textId="77777777" w:rsidR="00A15AD6" w:rsidRPr="00BF65A1" w:rsidRDefault="00A15AD6" w:rsidP="00D26959">
            <w:pPr>
              <w:ind w:left="284" w:hanging="284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Число пострадавших при несчастных случаях </w:t>
            </w:r>
            <w:r>
              <w:rPr>
                <w:sz w:val="28"/>
                <w:szCs w:val="28"/>
              </w:rPr>
              <w:t>с тяжелым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14:paraId="2710B1FC" w14:textId="77777777" w:rsidR="00A15AD6" w:rsidRPr="00BF65A1" w:rsidRDefault="00A15AD6" w:rsidP="00D26959">
            <w:pPr>
              <w:ind w:left="284" w:hanging="284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исходом (человек), </w:t>
            </w:r>
            <w:r w:rsidRPr="00BF65A1">
              <w:rPr>
                <w:sz w:val="28"/>
                <w:szCs w:val="28"/>
                <w:lang w:eastAsia="en-US"/>
              </w:rPr>
              <w:t>всего человек:</w:t>
            </w:r>
          </w:p>
          <w:p w14:paraId="4688CC0A" w14:textId="77777777" w:rsidR="00A15AD6" w:rsidRDefault="00A15AD6" w:rsidP="00D26959">
            <w:pPr>
              <w:ind w:firstLine="567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в том числе женщин</w:t>
            </w:r>
          </w:p>
          <w:p w14:paraId="09087E04" w14:textId="77777777" w:rsidR="00A15AD6" w:rsidRPr="00BF65A1" w:rsidRDefault="00A15AD6" w:rsidP="00D26959">
            <w:pPr>
              <w:ind w:left="284" w:hanging="284"/>
              <w:jc w:val="both"/>
              <w:rPr>
                <w:sz w:val="28"/>
                <w:szCs w:val="28"/>
              </w:rPr>
            </w:pPr>
          </w:p>
          <w:p w14:paraId="25D725E3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Число человеко-дней нетрудоспособности пострадавших с утратой трудоспособности н</w:t>
            </w:r>
            <w:r w:rsidR="000C07EA">
              <w:rPr>
                <w:sz w:val="28"/>
                <w:szCs w:val="28"/>
              </w:rPr>
              <w:t>а 1 рабочий день и более, всего</w:t>
            </w:r>
          </w:p>
          <w:p w14:paraId="49D5456A" w14:textId="77777777" w:rsidR="000C07EA" w:rsidRDefault="000C07EA" w:rsidP="00D26959">
            <w:pPr>
              <w:jc w:val="both"/>
              <w:rPr>
                <w:sz w:val="28"/>
                <w:szCs w:val="28"/>
              </w:rPr>
            </w:pPr>
          </w:p>
          <w:p w14:paraId="15D4C615" w14:textId="77777777" w:rsidR="000C07EA" w:rsidRDefault="00060FAF" w:rsidP="000C0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6.1 </w:t>
            </w:r>
            <w:r w:rsidR="000C07EA" w:rsidRPr="000C07EA">
              <w:rPr>
                <w:sz w:val="28"/>
                <w:szCs w:val="28"/>
              </w:rPr>
              <w:t>Наличие локального нормативного акта по порядку учета микроповреждений (микротравм) работников</w:t>
            </w:r>
            <w:r w:rsidR="000C07EA">
              <w:rPr>
                <w:sz w:val="28"/>
                <w:szCs w:val="28"/>
              </w:rPr>
              <w:t xml:space="preserve"> </w:t>
            </w:r>
            <w:r w:rsidR="000C07EA" w:rsidRPr="00BF65A1">
              <w:rPr>
                <w:sz w:val="28"/>
                <w:szCs w:val="28"/>
              </w:rPr>
              <w:t>(да/нет)</w:t>
            </w:r>
          </w:p>
          <w:p w14:paraId="1EBFCD8D" w14:textId="77777777" w:rsidR="000C07EA" w:rsidRPr="000C07EA" w:rsidRDefault="00060FAF" w:rsidP="000C0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6.2 </w:t>
            </w:r>
            <w:r w:rsidR="000C07EA" w:rsidRPr="000C07EA">
              <w:rPr>
                <w:sz w:val="28"/>
                <w:szCs w:val="28"/>
              </w:rPr>
              <w:t xml:space="preserve">Количество зарегистрированных микроповреждений </w:t>
            </w:r>
            <w:r w:rsidR="000C07EA" w:rsidRPr="000C07EA">
              <w:rPr>
                <w:sz w:val="28"/>
                <w:szCs w:val="28"/>
              </w:rPr>
              <w:lastRenderedPageBreak/>
              <w:t xml:space="preserve">(микротравм), всего человек </w:t>
            </w:r>
          </w:p>
          <w:p w14:paraId="3F3D5D5C" w14:textId="77777777" w:rsidR="000C07EA" w:rsidRPr="000C07EA" w:rsidRDefault="000C07EA" w:rsidP="000C0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0C07EA">
              <w:rPr>
                <w:sz w:val="28"/>
                <w:szCs w:val="28"/>
              </w:rPr>
              <w:t>в т.ч. женщин</w:t>
            </w:r>
          </w:p>
          <w:p w14:paraId="303362AC" w14:textId="77777777" w:rsidR="000C07EA" w:rsidRPr="00BF65A1" w:rsidRDefault="000C07EA" w:rsidP="000C0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0C07EA">
              <w:rPr>
                <w:sz w:val="28"/>
                <w:szCs w:val="28"/>
              </w:rPr>
              <w:t>несовершеннолетних</w:t>
            </w:r>
          </w:p>
          <w:p w14:paraId="3E5D2891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16EA127A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Объем фактического финансирования мероприятий по улучшению условий и охраны труда в расчете на одного работающего (руб.) </w:t>
            </w:r>
          </w:p>
          <w:p w14:paraId="2CD396F5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4C52F72A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Наличие:</w:t>
            </w:r>
          </w:p>
          <w:p w14:paraId="25E0EF02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приказа руководителя о проведении месячника 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>Безопасный труд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 xml:space="preserve">  (да/нет)  </w:t>
            </w:r>
          </w:p>
          <w:p w14:paraId="413DF705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 – приказа руководителя о</w:t>
            </w:r>
            <w:r w:rsidRPr="00BF65A1">
              <w:rPr>
                <w:rStyle w:val="aa"/>
                <w:rFonts w:ascii="Roboto" w:hAnsi="Roboto"/>
                <w:b w:val="0"/>
                <w:color w:val="212529"/>
                <w:sz w:val="28"/>
                <w:szCs w:val="28"/>
              </w:rPr>
              <w:t xml:space="preserve">б утверждении </w:t>
            </w:r>
            <w:r w:rsidRPr="00BF65A1">
              <w:rPr>
                <w:sz w:val="28"/>
                <w:szCs w:val="28"/>
              </w:rPr>
              <w:t>системы управления охраной труда (</w:t>
            </w:r>
            <w:r w:rsidRPr="00BF65A1">
              <w:rPr>
                <w:rStyle w:val="aa"/>
                <w:rFonts w:ascii="Roboto" w:hAnsi="Roboto"/>
                <w:b w:val="0"/>
                <w:color w:val="212529"/>
                <w:sz w:val="28"/>
                <w:szCs w:val="28"/>
              </w:rPr>
              <w:t xml:space="preserve">СУОТ) </w:t>
            </w:r>
            <w:r w:rsidRPr="00BF65A1">
              <w:rPr>
                <w:sz w:val="28"/>
                <w:szCs w:val="28"/>
              </w:rPr>
              <w:t xml:space="preserve"> (да/нет)</w:t>
            </w:r>
            <w:r w:rsidR="005A1BF3">
              <w:rPr>
                <w:sz w:val="28"/>
                <w:szCs w:val="28"/>
              </w:rPr>
              <w:t xml:space="preserve"> </w:t>
            </w:r>
          </w:p>
          <w:p w14:paraId="013A45C0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комитета (комиссии) по охране труда (да/нет)    </w:t>
            </w:r>
          </w:p>
          <w:p w14:paraId="33927C71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уполномоченного (доверенного) лица по охране труда (да/нет)</w:t>
            </w:r>
          </w:p>
          <w:p w14:paraId="15BCBC8B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кабинета, уголка по охране труда (да/нет)</w:t>
            </w:r>
          </w:p>
          <w:p w14:paraId="0499D609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службы (специалиста) по охране труда (при численности  работающих более 50 человек) (да/нет)</w:t>
            </w:r>
          </w:p>
          <w:p w14:paraId="1CB4D593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приказа о возложении обязанностей по охране труда на другого специалиста (при численности работающих менее 50 чел.) (да/нет)</w:t>
            </w:r>
          </w:p>
          <w:p w14:paraId="6072305F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или договора на оказание услуг по охране труда (да/нет)</w:t>
            </w:r>
          </w:p>
          <w:p w14:paraId="17B6850B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501AAE98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Наличие инструкций по охране труда на виды работ и </w:t>
            </w:r>
            <w:proofErr w:type="gramStart"/>
            <w:r w:rsidRPr="00BF65A1">
              <w:rPr>
                <w:sz w:val="28"/>
                <w:szCs w:val="28"/>
              </w:rPr>
              <w:t>профессии  (</w:t>
            </w:r>
            <w:proofErr w:type="gramEnd"/>
            <w:r w:rsidRPr="00BF65A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% </w:t>
            </w:r>
            <w:r w:rsidRPr="00BF65A1">
              <w:rPr>
                <w:sz w:val="28"/>
                <w:szCs w:val="28"/>
              </w:rPr>
              <w:t xml:space="preserve"> к общему числу видов работ и профессий) </w:t>
            </w:r>
          </w:p>
          <w:p w14:paraId="2AA8CE84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29077ADE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Проведение всех видов инструктажей по охране труда в установленные сроки (да/нет) </w:t>
            </w:r>
          </w:p>
          <w:p w14:paraId="1F01531E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10DE6FC8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Специальна</w:t>
            </w:r>
            <w:r>
              <w:rPr>
                <w:sz w:val="28"/>
                <w:szCs w:val="28"/>
              </w:rPr>
              <w:t xml:space="preserve">я оценка условий труда рабочих мест </w:t>
            </w:r>
            <w:r w:rsidRPr="00BF65A1">
              <w:rPr>
                <w:sz w:val="28"/>
                <w:szCs w:val="28"/>
              </w:rPr>
              <w:t>на текущий период:</w:t>
            </w:r>
          </w:p>
          <w:p w14:paraId="407302E1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общее количество рабочих мест </w:t>
            </w:r>
          </w:p>
          <w:p w14:paraId="1742468F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количество рабочих мест, на которых проведена специальная оценка условий труда </w:t>
            </w:r>
          </w:p>
          <w:p w14:paraId="6499A71A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F65A1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наличие утвержденных мероприятий по устранению выявленных в ходе специальной оценки условий труда вредных и (или) опасных производственных факторов </w:t>
            </w:r>
            <w:r w:rsidRPr="00BF65A1">
              <w:rPr>
                <w:sz w:val="28"/>
                <w:szCs w:val="28"/>
              </w:rPr>
              <w:t>(да/нет)</w:t>
            </w:r>
          </w:p>
          <w:p w14:paraId="75AC7166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предоставление гарантий и компенсаций работающим во вредных и (или) опасных условиях труда по итогам специальной оценки </w:t>
            </w:r>
            <w:r w:rsidRPr="00BF65A1">
              <w:rPr>
                <w:sz w:val="28"/>
                <w:szCs w:val="28"/>
              </w:rPr>
              <w:t>условий труда</w:t>
            </w:r>
            <w:r>
              <w:rPr>
                <w:sz w:val="28"/>
                <w:szCs w:val="28"/>
              </w:rPr>
              <w:t xml:space="preserve"> </w:t>
            </w:r>
            <w:r w:rsidRPr="00BF65A1">
              <w:rPr>
                <w:sz w:val="28"/>
                <w:szCs w:val="28"/>
              </w:rPr>
              <w:t>(да/нет)</w:t>
            </w:r>
          </w:p>
          <w:p w14:paraId="738757E7" w14:textId="77777777" w:rsidR="000C07EA" w:rsidRPr="00BF65A1" w:rsidRDefault="000C07EA" w:rsidP="00D26959">
            <w:pPr>
              <w:jc w:val="both"/>
              <w:rPr>
                <w:sz w:val="28"/>
                <w:szCs w:val="28"/>
              </w:rPr>
            </w:pPr>
          </w:p>
          <w:p w14:paraId="2A4430E1" w14:textId="77777777" w:rsidR="00A15AD6" w:rsidRPr="000C07EA" w:rsidRDefault="000C07EA" w:rsidP="00D26959">
            <w:pPr>
              <w:jc w:val="both"/>
              <w:rPr>
                <w:sz w:val="28"/>
                <w:szCs w:val="28"/>
              </w:rPr>
            </w:pPr>
            <w:r w:rsidRPr="000C07EA">
              <w:rPr>
                <w:sz w:val="28"/>
                <w:szCs w:val="28"/>
              </w:rPr>
              <w:t>Проведена оценка уровня профессиональных рисков (да, нет)</w:t>
            </w:r>
          </w:p>
          <w:p w14:paraId="1513FA3D" w14:textId="77777777" w:rsidR="000C07EA" w:rsidRPr="000C07EA" w:rsidRDefault="000C07EA" w:rsidP="000C07EA">
            <w:pPr>
              <w:jc w:val="both"/>
              <w:rPr>
                <w:sz w:val="28"/>
                <w:szCs w:val="28"/>
              </w:rPr>
            </w:pPr>
            <w:r w:rsidRPr="000C07EA">
              <w:rPr>
                <w:sz w:val="28"/>
                <w:szCs w:val="28"/>
              </w:rPr>
              <w:t>в том числе:</w:t>
            </w:r>
          </w:p>
          <w:p w14:paraId="3A73A91D" w14:textId="77777777" w:rsidR="000C07EA" w:rsidRDefault="000C07EA" w:rsidP="000C07EA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0C07EA">
              <w:rPr>
                <w:sz w:val="28"/>
                <w:szCs w:val="28"/>
              </w:rPr>
              <w:t xml:space="preserve">самой организацией </w:t>
            </w:r>
          </w:p>
          <w:p w14:paraId="022B84CC" w14:textId="77777777" w:rsidR="000C07EA" w:rsidRPr="000C07EA" w:rsidRDefault="000C07EA" w:rsidP="000C07EA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lastRenderedPageBreak/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0C07EA">
              <w:rPr>
                <w:sz w:val="28"/>
                <w:szCs w:val="28"/>
              </w:rPr>
              <w:t>экспертной организацией, выполняющей оценку на договорной основе</w:t>
            </w:r>
          </w:p>
          <w:p w14:paraId="5A922F9E" w14:textId="77777777" w:rsidR="000C07EA" w:rsidRDefault="000C07EA" w:rsidP="000C07EA">
            <w:pPr>
              <w:jc w:val="both"/>
              <w:rPr>
                <w:sz w:val="28"/>
                <w:szCs w:val="28"/>
              </w:rPr>
            </w:pPr>
            <w:r w:rsidRPr="000C07EA">
              <w:rPr>
                <w:sz w:val="28"/>
                <w:szCs w:val="28"/>
              </w:rPr>
              <w:t xml:space="preserve"> </w:t>
            </w:r>
          </w:p>
          <w:p w14:paraId="3539B25E" w14:textId="77777777" w:rsidR="000C07EA" w:rsidRPr="00BF65A1" w:rsidRDefault="000C07EA" w:rsidP="00D26959">
            <w:pPr>
              <w:jc w:val="both"/>
              <w:rPr>
                <w:sz w:val="28"/>
                <w:szCs w:val="28"/>
              </w:rPr>
            </w:pPr>
          </w:p>
          <w:p w14:paraId="017C9532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Обеспеченность работников организации СИЗ (в процентах от нормативной потребности)</w:t>
            </w:r>
          </w:p>
          <w:p w14:paraId="237458DC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4181C484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Обеспеченность санитарно-бытовыми помещениями и устройствами работников  (в процентах от нормативной потребности)</w:t>
            </w:r>
          </w:p>
          <w:p w14:paraId="2A5CE411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48A635BE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Обучение по охране труда:</w:t>
            </w:r>
          </w:p>
          <w:p w14:paraId="2B68A480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количество руководителей и специалистов, подлежащих обучению,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14:paraId="687B7A3F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 – из них обучено,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14:paraId="640DA21E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 – количество членов совместных комитетов (комиссий) по охране труда,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14:paraId="7A1153ED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из них обучено,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14:paraId="05CDB50B" w14:textId="77777777" w:rsidR="00A15AD6" w:rsidRPr="001E645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количество уполномоченных по охране труда, </w:t>
            </w:r>
            <w:r w:rsidRPr="001E6451">
              <w:rPr>
                <w:sz w:val="28"/>
                <w:szCs w:val="28"/>
                <w:lang w:eastAsia="en-US"/>
              </w:rPr>
              <w:t>всего (человек):</w:t>
            </w:r>
            <w:r w:rsidRPr="001E6451">
              <w:rPr>
                <w:sz w:val="28"/>
                <w:szCs w:val="28"/>
              </w:rPr>
              <w:t xml:space="preserve"> </w:t>
            </w:r>
          </w:p>
          <w:p w14:paraId="3FA729E8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из них обучено,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14:paraId="0AFF8AFE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0883E05C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 1</w:t>
            </w:r>
            <w:r w:rsidR="00060FAF">
              <w:rPr>
                <w:sz w:val="28"/>
                <w:szCs w:val="28"/>
              </w:rPr>
              <w:t>6</w:t>
            </w:r>
            <w:r w:rsidRPr="00BF65A1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.</w:t>
            </w:r>
            <w:r w:rsidRPr="00BF65A1">
              <w:rPr>
                <w:sz w:val="28"/>
                <w:szCs w:val="28"/>
              </w:rPr>
              <w:t xml:space="preserve"> Проведение периодических медосмотров работников, занятых на работах с вредными и (или) опасными условиями труда (в процентах к общему числу работников, подлежащих осмотрам)</w:t>
            </w:r>
          </w:p>
          <w:p w14:paraId="4642D1BC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0C74E880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</w:t>
            </w:r>
            <w:r w:rsidR="00060FAF">
              <w:rPr>
                <w:sz w:val="28"/>
                <w:szCs w:val="28"/>
              </w:rPr>
              <w:t>6</w:t>
            </w:r>
            <w:r w:rsidRPr="00BF65A1">
              <w:rPr>
                <w:sz w:val="28"/>
                <w:szCs w:val="28"/>
              </w:rPr>
              <w:t xml:space="preserve">.2. Выполнение рекомендаций медицинских организаций </w:t>
            </w:r>
            <w:r w:rsidR="006F210B">
              <w:rPr>
                <w:sz w:val="28"/>
                <w:szCs w:val="28"/>
              </w:rPr>
              <w:t>по итогам осмотров в полном объе</w:t>
            </w:r>
            <w:r w:rsidRPr="00BF65A1">
              <w:rPr>
                <w:sz w:val="28"/>
                <w:szCs w:val="28"/>
              </w:rPr>
              <w:t>ме (да/нет)</w:t>
            </w:r>
          </w:p>
          <w:p w14:paraId="7C0829BF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60368DE1" w14:textId="77777777" w:rsidR="00A15AD6" w:rsidRDefault="00A15AD6" w:rsidP="00D26959">
            <w:pPr>
              <w:jc w:val="both"/>
              <w:rPr>
                <w:sz w:val="28"/>
                <w:szCs w:val="28"/>
                <w:lang w:eastAsia="en-US"/>
              </w:rPr>
            </w:pPr>
            <w:r w:rsidRPr="00BF65A1">
              <w:rPr>
                <w:sz w:val="28"/>
                <w:szCs w:val="28"/>
                <w:lang w:eastAsia="en-US"/>
              </w:rPr>
              <w:t xml:space="preserve">Использование средств 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Фонда</w:t>
            </w:r>
            <w:r w:rsidRPr="00BF65A1">
              <w:rPr>
                <w:rStyle w:val="extended-textshort"/>
                <w:sz w:val="28"/>
                <w:szCs w:val="28"/>
              </w:rPr>
              <w:t xml:space="preserve"> 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социального</w:t>
            </w:r>
            <w:r w:rsidRPr="00BF65A1">
              <w:rPr>
                <w:rStyle w:val="extended-textshort"/>
                <w:sz w:val="28"/>
                <w:szCs w:val="28"/>
              </w:rPr>
              <w:t xml:space="preserve"> 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страхования</w:t>
            </w:r>
            <w:r w:rsidRPr="00BF65A1">
              <w:rPr>
                <w:rStyle w:val="extended-textshort"/>
                <w:sz w:val="28"/>
                <w:szCs w:val="28"/>
              </w:rPr>
              <w:t xml:space="preserve"> 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Российской</w:t>
            </w:r>
            <w:r w:rsidRPr="00BF65A1">
              <w:rPr>
                <w:rStyle w:val="extended-textshort"/>
                <w:sz w:val="28"/>
                <w:szCs w:val="28"/>
              </w:rPr>
              <w:t xml:space="preserve"> 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Федерации</w:t>
            </w:r>
            <w:r w:rsidRPr="00BF65A1">
              <w:rPr>
                <w:sz w:val="28"/>
                <w:szCs w:val="28"/>
                <w:lang w:eastAsia="en-US"/>
              </w:rPr>
              <w:t xml:space="preserve"> на предупредительные меры по охране труда, (да/нет)</w:t>
            </w:r>
          </w:p>
          <w:p w14:paraId="27EDD691" w14:textId="77777777" w:rsidR="00A15AD6" w:rsidRDefault="00A15AD6" w:rsidP="00D26959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6A4D4CBE" w14:textId="77777777"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Обучение по охране труда при организации и проведении работ на высоте:</w:t>
            </w:r>
          </w:p>
          <w:p w14:paraId="32860D96" w14:textId="77777777"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количество работников подлежащих обучению на 1 группу по безопасности работ на высоте, всего чел.:</w:t>
            </w:r>
          </w:p>
          <w:p w14:paraId="5BC3F0EF" w14:textId="77777777"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из них обучено, чел.</w:t>
            </w:r>
          </w:p>
          <w:p w14:paraId="06FED892" w14:textId="77777777"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количество работников подлежащих обучению на 2 группу по безопасности работ на высоте, всего чел.:</w:t>
            </w:r>
          </w:p>
          <w:p w14:paraId="79C7010C" w14:textId="77777777"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из них обучено, чел.</w:t>
            </w:r>
          </w:p>
          <w:p w14:paraId="62802969" w14:textId="77777777"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количество работников подлежащих обучению на 3 группу по безопасности работ на высоте, всего чел.:</w:t>
            </w:r>
          </w:p>
          <w:p w14:paraId="69C18B51" w14:textId="77777777"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из них обучено, чел.</w:t>
            </w:r>
          </w:p>
          <w:p w14:paraId="410A8B07" w14:textId="77777777" w:rsidR="00A15AD6" w:rsidRDefault="00A15AD6" w:rsidP="00D26959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4C8454E6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Обеспечение безопасности при эксплуатации оборудования:</w:t>
            </w:r>
          </w:p>
          <w:p w14:paraId="0BB9CEBB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 – соблюдение сроков проведения технического </w:t>
            </w:r>
          </w:p>
          <w:p w14:paraId="723C80DF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освидетельствования оборудования и механизмов  с записями в журналах (в процентах от общего числа оборудования, подлежащего освидетельствованию)</w:t>
            </w:r>
          </w:p>
          <w:p w14:paraId="1628D9E9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наличие нарушений по электробезопасности (не своевременная проверка защитного заземления, отсутствие штатного электротехнического персонала, отсутствие обучения </w:t>
            </w:r>
            <w:proofErr w:type="spellStart"/>
            <w:r w:rsidRPr="00BF65A1">
              <w:rPr>
                <w:sz w:val="28"/>
                <w:szCs w:val="28"/>
              </w:rPr>
              <w:t>неэлектротехнического</w:t>
            </w:r>
            <w:proofErr w:type="spellEnd"/>
            <w:r w:rsidRPr="00BF65A1">
              <w:rPr>
                <w:sz w:val="28"/>
                <w:szCs w:val="28"/>
              </w:rPr>
              <w:t xml:space="preserve"> персонала) (да/нет)</w:t>
            </w:r>
          </w:p>
          <w:p w14:paraId="383C6C87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011C4952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Регулярное (ежемесячное с численностью работающих более 50 человек или ежеквартальное – менее 50 человек) проведение Дня охраны труда, подтвержденное соответствующими документами (да/нет)</w:t>
            </w:r>
          </w:p>
          <w:p w14:paraId="35356CD6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5D9D215D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Наличие раздела 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>Охрана труда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 xml:space="preserve"> в коллективном договоре или соглашении по охране труда</w:t>
            </w:r>
            <w:r>
              <w:rPr>
                <w:sz w:val="28"/>
                <w:szCs w:val="28"/>
              </w:rPr>
              <w:t>,</w:t>
            </w:r>
            <w:r w:rsidRPr="00BF65A1">
              <w:rPr>
                <w:sz w:val="28"/>
                <w:szCs w:val="28"/>
              </w:rPr>
              <w:t xml:space="preserve"> (да/нет)</w:t>
            </w:r>
          </w:p>
          <w:p w14:paraId="7015C709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0E818920" w14:textId="77777777" w:rsidR="00A15AD6" w:rsidRDefault="00A15AD6" w:rsidP="00D269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мероприятий по охране труда в соответствии с законодательством, (да/ нет)</w:t>
            </w:r>
          </w:p>
          <w:p w14:paraId="1A7656FC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48F3CA87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Выполнение раздела 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>Охрана труда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 xml:space="preserve"> в коллективном договоре или соглашении по охране труда (процент выполненных мероприятий)</w:t>
            </w:r>
          </w:p>
          <w:p w14:paraId="4BAD73BC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583DD334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Предоставление отчетности по охране труда в ГКУ КК 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>ЦЗН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 xml:space="preserve"> в соответствии с постановлением главы администрации (губернатора) Краснодарского края от 21.12.2012 </w:t>
            </w:r>
            <w:r w:rsidR="000669F1">
              <w:rPr>
                <w:sz w:val="28"/>
                <w:szCs w:val="28"/>
              </w:rPr>
              <w:t xml:space="preserve">          </w:t>
            </w:r>
            <w:r w:rsidRPr="00BF65A1">
              <w:rPr>
                <w:sz w:val="28"/>
                <w:szCs w:val="28"/>
              </w:rPr>
              <w:t>№ 1591</w:t>
            </w:r>
            <w:r>
              <w:rPr>
                <w:sz w:val="28"/>
                <w:szCs w:val="28"/>
              </w:rPr>
              <w:t xml:space="preserve">, </w:t>
            </w:r>
            <w:r w:rsidRPr="00BF65A1">
              <w:rPr>
                <w:sz w:val="28"/>
                <w:szCs w:val="28"/>
              </w:rPr>
              <w:t>(да/нет)</w:t>
            </w:r>
          </w:p>
          <w:p w14:paraId="56DC5EE9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5F31F57F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Количество выявленных рабочей группой (комиссией) в ходе </w:t>
            </w:r>
            <w:r w:rsidR="000669F1">
              <w:rPr>
                <w:sz w:val="28"/>
                <w:szCs w:val="28"/>
              </w:rPr>
              <w:t>м</w:t>
            </w:r>
            <w:r w:rsidRPr="00BF65A1">
              <w:rPr>
                <w:sz w:val="28"/>
                <w:szCs w:val="28"/>
              </w:rPr>
              <w:t>есячника недостатков по охране труда, всего</w:t>
            </w:r>
          </w:p>
          <w:p w14:paraId="1AA3F5B6" w14:textId="77777777"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14:paraId="1F16022A" w14:textId="77777777" w:rsidR="00A15AD6" w:rsidRPr="00BF65A1" w:rsidRDefault="00A15AD6" w:rsidP="00060FAF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BF65A1">
              <w:rPr>
                <w:sz w:val="28"/>
                <w:szCs w:val="28"/>
              </w:rPr>
              <w:t>устраненных  в</w:t>
            </w:r>
            <w:proofErr w:type="gramEnd"/>
            <w:r w:rsidRPr="00BF65A1">
              <w:rPr>
                <w:sz w:val="28"/>
                <w:szCs w:val="28"/>
              </w:rPr>
              <w:t xml:space="preserve"> ходе </w:t>
            </w:r>
            <w:r w:rsidR="000669F1">
              <w:rPr>
                <w:sz w:val="28"/>
                <w:szCs w:val="28"/>
              </w:rPr>
              <w:t>м</w:t>
            </w:r>
            <w:r w:rsidRPr="00BF65A1">
              <w:rPr>
                <w:sz w:val="28"/>
                <w:szCs w:val="28"/>
              </w:rPr>
              <w:t>есячника выявленных недостатков, всего</w:t>
            </w:r>
          </w:p>
        </w:tc>
        <w:tc>
          <w:tcPr>
            <w:tcW w:w="1417" w:type="dxa"/>
          </w:tcPr>
          <w:p w14:paraId="2A5DBDD5" w14:textId="77777777" w:rsidR="00A15AD6" w:rsidRDefault="00A15AD6" w:rsidP="004A3AB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5C5850D" w14:textId="77777777" w:rsidR="00EB0856" w:rsidRPr="001F56E6" w:rsidRDefault="00EB0856" w:rsidP="004A3AB5">
      <w:pPr>
        <w:ind w:left="-142"/>
        <w:jc w:val="both"/>
        <w:rPr>
          <w:sz w:val="28"/>
          <w:szCs w:val="28"/>
        </w:rPr>
      </w:pPr>
    </w:p>
    <w:p w14:paraId="558E050F" w14:textId="77777777" w:rsidR="003B6A15" w:rsidRPr="00BF65A1" w:rsidRDefault="003B6A15" w:rsidP="004A3AB5">
      <w:pPr>
        <w:ind w:left="-142"/>
        <w:jc w:val="both"/>
      </w:pPr>
      <w:r w:rsidRPr="00BF65A1">
        <w:rPr>
          <w:sz w:val="28"/>
          <w:szCs w:val="28"/>
        </w:rPr>
        <w:t>Руководитель организации</w:t>
      </w:r>
      <w:r w:rsidRPr="00BF65A1">
        <w:t xml:space="preserve">      _________________          ___________________</w:t>
      </w:r>
    </w:p>
    <w:p w14:paraId="4464F946" w14:textId="77777777" w:rsidR="00EF25AF" w:rsidRPr="00BF65A1" w:rsidRDefault="003B6A15" w:rsidP="004A3AB5">
      <w:pPr>
        <w:tabs>
          <w:tab w:val="center" w:pos="4819"/>
          <w:tab w:val="left" w:pos="7005"/>
        </w:tabs>
        <w:ind w:left="-142"/>
      </w:pPr>
      <w:r w:rsidRPr="00BF65A1">
        <w:tab/>
      </w:r>
      <w:r w:rsidR="00BF65A1">
        <w:t xml:space="preserve">                             </w:t>
      </w:r>
      <w:r w:rsidRPr="00BF65A1">
        <w:t xml:space="preserve"> (подпись)               </w:t>
      </w:r>
      <w:r w:rsidR="00BF65A1">
        <w:t xml:space="preserve">                  </w:t>
      </w:r>
      <w:r w:rsidRPr="00BF65A1">
        <w:t>(Ф.И.О)</w:t>
      </w:r>
    </w:p>
    <w:sectPr w:rsidR="00EF25AF" w:rsidRPr="00BF65A1" w:rsidSect="00221C0E">
      <w:headerReference w:type="even" r:id="rId7"/>
      <w:headerReference w:type="default" r:id="rId8"/>
      <w:headerReference w:type="first" r:id="rId9"/>
      <w:pgSz w:w="11906" w:h="16838" w:code="9"/>
      <w:pgMar w:top="1134" w:right="567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82861" w14:textId="77777777" w:rsidR="00E83FD7" w:rsidRDefault="00E83FD7">
      <w:r>
        <w:separator/>
      </w:r>
    </w:p>
  </w:endnote>
  <w:endnote w:type="continuationSeparator" w:id="0">
    <w:p w14:paraId="75EDD49B" w14:textId="77777777" w:rsidR="00E83FD7" w:rsidRDefault="00E83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77A6F" w14:textId="77777777" w:rsidR="00E83FD7" w:rsidRDefault="00E83FD7">
      <w:r>
        <w:separator/>
      </w:r>
    </w:p>
  </w:footnote>
  <w:footnote w:type="continuationSeparator" w:id="0">
    <w:p w14:paraId="34E1A650" w14:textId="77777777" w:rsidR="00E83FD7" w:rsidRDefault="00E83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16CF5" w14:textId="77777777" w:rsidR="00975975" w:rsidRDefault="00C65CB2" w:rsidP="00CD5D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C9D977F" w14:textId="77777777" w:rsidR="00975975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75851" w14:textId="77777777" w:rsidR="00975975" w:rsidRDefault="00C65CB2" w:rsidP="00CD5D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AFC">
      <w:rPr>
        <w:rStyle w:val="a5"/>
        <w:noProof/>
      </w:rPr>
      <w:t>4</w:t>
    </w:r>
    <w:r>
      <w:rPr>
        <w:rStyle w:val="a5"/>
      </w:rPr>
      <w:fldChar w:fldCharType="end"/>
    </w:r>
  </w:p>
  <w:p w14:paraId="7713EB72" w14:textId="77777777" w:rsidR="00975975" w:rsidRDefault="0000000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723A9" w14:textId="77777777" w:rsidR="00252393" w:rsidRDefault="00252393">
    <w:pPr>
      <w:pStyle w:val="a3"/>
      <w:jc w:val="center"/>
    </w:pPr>
  </w:p>
  <w:p w14:paraId="682FFB3C" w14:textId="77777777" w:rsidR="00252393" w:rsidRDefault="002523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46E"/>
    <w:rsid w:val="000136D2"/>
    <w:rsid w:val="0001600E"/>
    <w:rsid w:val="00043ECA"/>
    <w:rsid w:val="00060FAF"/>
    <w:rsid w:val="00066341"/>
    <w:rsid w:val="000669F1"/>
    <w:rsid w:val="000A218D"/>
    <w:rsid w:val="000A7208"/>
    <w:rsid w:val="000B0BF9"/>
    <w:rsid w:val="000B3CB1"/>
    <w:rsid w:val="000C07EA"/>
    <w:rsid w:val="000C5766"/>
    <w:rsid w:val="000F2BF4"/>
    <w:rsid w:val="000F6C0F"/>
    <w:rsid w:val="00102DF7"/>
    <w:rsid w:val="00106258"/>
    <w:rsid w:val="0011349B"/>
    <w:rsid w:val="0014202A"/>
    <w:rsid w:val="0019613C"/>
    <w:rsid w:val="001A3226"/>
    <w:rsid w:val="001A5A7C"/>
    <w:rsid w:val="001B7776"/>
    <w:rsid w:val="001E6451"/>
    <w:rsid w:val="001F56E6"/>
    <w:rsid w:val="001F7221"/>
    <w:rsid w:val="00215E34"/>
    <w:rsid w:val="00221C0E"/>
    <w:rsid w:val="00225716"/>
    <w:rsid w:val="002324D4"/>
    <w:rsid w:val="00252167"/>
    <w:rsid w:val="00252393"/>
    <w:rsid w:val="002811DC"/>
    <w:rsid w:val="00283E5D"/>
    <w:rsid w:val="00293674"/>
    <w:rsid w:val="0029462F"/>
    <w:rsid w:val="00297881"/>
    <w:rsid w:val="002B2AA1"/>
    <w:rsid w:val="002D4CC5"/>
    <w:rsid w:val="002D78EF"/>
    <w:rsid w:val="002E122B"/>
    <w:rsid w:val="00321E66"/>
    <w:rsid w:val="003276B2"/>
    <w:rsid w:val="00346843"/>
    <w:rsid w:val="003472EC"/>
    <w:rsid w:val="0035513E"/>
    <w:rsid w:val="00356C9A"/>
    <w:rsid w:val="00360FE6"/>
    <w:rsid w:val="003712D6"/>
    <w:rsid w:val="0037470D"/>
    <w:rsid w:val="003B1B3C"/>
    <w:rsid w:val="003B6A15"/>
    <w:rsid w:val="003C27B0"/>
    <w:rsid w:val="003C4A08"/>
    <w:rsid w:val="003E51AE"/>
    <w:rsid w:val="003E78C3"/>
    <w:rsid w:val="003F5582"/>
    <w:rsid w:val="00401B6D"/>
    <w:rsid w:val="004241DF"/>
    <w:rsid w:val="00447CD9"/>
    <w:rsid w:val="0045039D"/>
    <w:rsid w:val="00456BAC"/>
    <w:rsid w:val="004652B2"/>
    <w:rsid w:val="00473F39"/>
    <w:rsid w:val="004A0E16"/>
    <w:rsid w:val="004A3AB5"/>
    <w:rsid w:val="004B500D"/>
    <w:rsid w:val="004D31FF"/>
    <w:rsid w:val="004F7A9F"/>
    <w:rsid w:val="00502F96"/>
    <w:rsid w:val="005179C9"/>
    <w:rsid w:val="00517BA4"/>
    <w:rsid w:val="0054168D"/>
    <w:rsid w:val="00552B8F"/>
    <w:rsid w:val="00582035"/>
    <w:rsid w:val="00587021"/>
    <w:rsid w:val="005A116F"/>
    <w:rsid w:val="005A1BF3"/>
    <w:rsid w:val="005B634F"/>
    <w:rsid w:val="005D038D"/>
    <w:rsid w:val="005E1F9F"/>
    <w:rsid w:val="005E255F"/>
    <w:rsid w:val="005E5E8F"/>
    <w:rsid w:val="006466F7"/>
    <w:rsid w:val="00684749"/>
    <w:rsid w:val="006A0C31"/>
    <w:rsid w:val="006A1ADF"/>
    <w:rsid w:val="006A7671"/>
    <w:rsid w:val="006B7E7D"/>
    <w:rsid w:val="006C4609"/>
    <w:rsid w:val="006D1753"/>
    <w:rsid w:val="006E7011"/>
    <w:rsid w:val="006F210B"/>
    <w:rsid w:val="00773187"/>
    <w:rsid w:val="00773B6B"/>
    <w:rsid w:val="00783258"/>
    <w:rsid w:val="007947FA"/>
    <w:rsid w:val="007F3906"/>
    <w:rsid w:val="00801E4D"/>
    <w:rsid w:val="00803BC8"/>
    <w:rsid w:val="008238B6"/>
    <w:rsid w:val="00826F5E"/>
    <w:rsid w:val="0084178E"/>
    <w:rsid w:val="008505D7"/>
    <w:rsid w:val="00863482"/>
    <w:rsid w:val="00871909"/>
    <w:rsid w:val="00897122"/>
    <w:rsid w:val="008A7CB5"/>
    <w:rsid w:val="008D4561"/>
    <w:rsid w:val="008F026C"/>
    <w:rsid w:val="00903B43"/>
    <w:rsid w:val="00927B97"/>
    <w:rsid w:val="00937425"/>
    <w:rsid w:val="0094588D"/>
    <w:rsid w:val="00952EEE"/>
    <w:rsid w:val="00953810"/>
    <w:rsid w:val="009965EC"/>
    <w:rsid w:val="009A677A"/>
    <w:rsid w:val="009C414E"/>
    <w:rsid w:val="009C778A"/>
    <w:rsid w:val="009E34B9"/>
    <w:rsid w:val="00A15AD6"/>
    <w:rsid w:val="00A2412B"/>
    <w:rsid w:val="00A334D2"/>
    <w:rsid w:val="00A35961"/>
    <w:rsid w:val="00A4343C"/>
    <w:rsid w:val="00A63065"/>
    <w:rsid w:val="00A647EB"/>
    <w:rsid w:val="00A7166E"/>
    <w:rsid w:val="00A82BD7"/>
    <w:rsid w:val="00A872A4"/>
    <w:rsid w:val="00A900E4"/>
    <w:rsid w:val="00AA1B61"/>
    <w:rsid w:val="00AB6515"/>
    <w:rsid w:val="00AC2AFC"/>
    <w:rsid w:val="00AD2480"/>
    <w:rsid w:val="00AE34BE"/>
    <w:rsid w:val="00AE50AF"/>
    <w:rsid w:val="00B071CB"/>
    <w:rsid w:val="00B15FAB"/>
    <w:rsid w:val="00B25756"/>
    <w:rsid w:val="00B265A2"/>
    <w:rsid w:val="00B45BBE"/>
    <w:rsid w:val="00B53A7A"/>
    <w:rsid w:val="00B54D62"/>
    <w:rsid w:val="00BA0853"/>
    <w:rsid w:val="00BA5096"/>
    <w:rsid w:val="00BB09B0"/>
    <w:rsid w:val="00BB5C2A"/>
    <w:rsid w:val="00BB5FC1"/>
    <w:rsid w:val="00BC706F"/>
    <w:rsid w:val="00BD2E25"/>
    <w:rsid w:val="00BE6DB3"/>
    <w:rsid w:val="00BF44BC"/>
    <w:rsid w:val="00BF65A1"/>
    <w:rsid w:val="00C01958"/>
    <w:rsid w:val="00C149F5"/>
    <w:rsid w:val="00C65CB2"/>
    <w:rsid w:val="00C72A05"/>
    <w:rsid w:val="00C9733F"/>
    <w:rsid w:val="00CA16DB"/>
    <w:rsid w:val="00CA53FC"/>
    <w:rsid w:val="00CB0C44"/>
    <w:rsid w:val="00CE046C"/>
    <w:rsid w:val="00CF2B0B"/>
    <w:rsid w:val="00D06B96"/>
    <w:rsid w:val="00D2446E"/>
    <w:rsid w:val="00D42545"/>
    <w:rsid w:val="00D51550"/>
    <w:rsid w:val="00D65723"/>
    <w:rsid w:val="00D6649F"/>
    <w:rsid w:val="00D73E32"/>
    <w:rsid w:val="00D77D1B"/>
    <w:rsid w:val="00D85FB0"/>
    <w:rsid w:val="00D92694"/>
    <w:rsid w:val="00D97773"/>
    <w:rsid w:val="00DB01F8"/>
    <w:rsid w:val="00DB2345"/>
    <w:rsid w:val="00DB34B4"/>
    <w:rsid w:val="00DF54AA"/>
    <w:rsid w:val="00DF74A2"/>
    <w:rsid w:val="00E10395"/>
    <w:rsid w:val="00E10D1B"/>
    <w:rsid w:val="00E22044"/>
    <w:rsid w:val="00E5005B"/>
    <w:rsid w:val="00E51523"/>
    <w:rsid w:val="00E81815"/>
    <w:rsid w:val="00E82467"/>
    <w:rsid w:val="00E83FD7"/>
    <w:rsid w:val="00EB0856"/>
    <w:rsid w:val="00EB2286"/>
    <w:rsid w:val="00EB3EF4"/>
    <w:rsid w:val="00ED2FDE"/>
    <w:rsid w:val="00EF15D8"/>
    <w:rsid w:val="00EF25AF"/>
    <w:rsid w:val="00F20566"/>
    <w:rsid w:val="00F308EA"/>
    <w:rsid w:val="00F310ED"/>
    <w:rsid w:val="00F36F84"/>
    <w:rsid w:val="00F40912"/>
    <w:rsid w:val="00F51973"/>
    <w:rsid w:val="00F624F5"/>
    <w:rsid w:val="00F656CC"/>
    <w:rsid w:val="00F77076"/>
    <w:rsid w:val="00F917E6"/>
    <w:rsid w:val="00F9575B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CAE5F"/>
  <w15:docId w15:val="{2BEE052F-B52A-4833-81E1-C09E55DF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5CB2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5C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65C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C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C65C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65CB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page number"/>
    <w:basedOn w:val="a0"/>
    <w:rsid w:val="00C65CB2"/>
  </w:style>
  <w:style w:type="paragraph" w:styleId="a6">
    <w:name w:val="Balloon Text"/>
    <w:basedOn w:val="a"/>
    <w:link w:val="a7"/>
    <w:uiPriority w:val="99"/>
    <w:semiHidden/>
    <w:unhideWhenUsed/>
    <w:rsid w:val="00360F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0FE6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A1B6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A1B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2523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23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F77076"/>
    <w:rPr>
      <w:b/>
      <w:bCs/>
    </w:rPr>
  </w:style>
  <w:style w:type="character" w:customStyle="1" w:styleId="extended-textshort">
    <w:name w:val="extended-text__short"/>
    <w:basedOn w:val="a0"/>
    <w:rsid w:val="00F51973"/>
  </w:style>
  <w:style w:type="table" w:styleId="ab">
    <w:name w:val="Table Grid"/>
    <w:basedOn w:val="a1"/>
    <w:uiPriority w:val="59"/>
    <w:rsid w:val="00A15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2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4384B-3204-4DC1-AB61-AC97F2E2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Филатов</dc:creator>
  <cp:keywords/>
  <dc:description/>
  <cp:lastModifiedBy>user 144</cp:lastModifiedBy>
  <cp:revision>2</cp:revision>
  <cp:lastPrinted>2021-09-01T13:10:00Z</cp:lastPrinted>
  <dcterms:created xsi:type="dcterms:W3CDTF">2022-09-29T07:23:00Z</dcterms:created>
  <dcterms:modified xsi:type="dcterms:W3CDTF">2022-09-29T07:23:00Z</dcterms:modified>
</cp:coreProperties>
</file>